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EF5D" w14:textId="77777777" w:rsidR="003570EA" w:rsidRPr="003570EA" w:rsidRDefault="003570EA" w:rsidP="003570EA">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3570EA">
        <w:rPr>
          <w:rFonts w:ascii="Fira Sans" w:hAnsi="Fira Sans" w:cs="Fira Sans"/>
          <w:b/>
          <w:bCs/>
          <w:i/>
          <w:iCs/>
          <w:color w:val="00812F"/>
          <w:sz w:val="54"/>
          <w:szCs w:val="54"/>
          <w:lang w:val="es-ES_tradnl"/>
        </w:rPr>
        <w:t>Jerusalén</w:t>
      </w:r>
    </w:p>
    <w:p w14:paraId="547BB31A" w14:textId="77777777" w:rsidR="003570EA" w:rsidRPr="003570EA" w:rsidRDefault="00D14B73" w:rsidP="003570EA">
      <w:pPr>
        <w:pStyle w:val="codigocabecera"/>
        <w:rPr>
          <w:rFonts w:ascii="Fira Sans Light" w:hAnsi="Fira Sans Light" w:cs="Fira Sans Light"/>
        </w:rPr>
      </w:pPr>
      <w:r w:rsidRPr="00D14B73">
        <w:rPr>
          <w:rFonts w:ascii="Fira Sans Light" w:hAnsi="Fira Sans Light" w:cs="Fira Sans Light"/>
        </w:rPr>
        <w:t>C-</w:t>
      </w:r>
      <w:r w:rsidR="003570EA" w:rsidRPr="003570EA">
        <w:t xml:space="preserve"> </w:t>
      </w:r>
      <w:r w:rsidR="003570EA" w:rsidRPr="003570EA">
        <w:rPr>
          <w:rFonts w:ascii="Fira Sans Light" w:hAnsi="Fira Sans Light" w:cs="Fira Sans Light"/>
        </w:rPr>
        <w:t>85348</w:t>
      </w:r>
    </w:p>
    <w:p w14:paraId="2892D113"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236B9D92" w14:textId="77777777" w:rsidR="003570EA" w:rsidRPr="003570EA" w:rsidRDefault="00BF6700" w:rsidP="003570EA">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3570EA" w:rsidRPr="003570EA">
        <w:rPr>
          <w:rFonts w:ascii="Asap" w:hAnsi="Asap" w:cs="Asap"/>
          <w:i/>
          <w:iCs/>
          <w:color w:val="000000"/>
          <w:w w:val="90"/>
          <w:sz w:val="15"/>
          <w:szCs w:val="15"/>
        </w:rPr>
        <w:t>Jerusalén 4.</w:t>
      </w:r>
    </w:p>
    <w:p w14:paraId="7288B171" w14:textId="77777777" w:rsidR="008C2DC0" w:rsidRDefault="003570EA"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5</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010C403A" w14:textId="211DB0B8" w:rsidR="00BF6700" w:rsidRPr="00BF6700" w:rsidRDefault="00BF6700" w:rsidP="00BF6700">
      <w:pPr>
        <w:pStyle w:val="Ningnestilodeprrafo"/>
        <w:rPr>
          <w:rFonts w:ascii="Fira Sans" w:hAnsi="Fira Sans" w:cs="Fira Sans"/>
          <w:b/>
          <w:bCs/>
          <w:color w:val="3F3F3F"/>
          <w:spacing w:val="-5"/>
          <w:w w:val="80"/>
          <w:position w:val="8"/>
          <w:sz w:val="20"/>
          <w:szCs w:val="20"/>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D70B29">
        <w:rPr>
          <w:rFonts w:ascii="Fira Sans" w:hAnsi="Fira Sans" w:cs="Fira Sans"/>
          <w:b/>
          <w:bCs/>
          <w:color w:val="3F3F3F"/>
          <w:spacing w:val="-10"/>
          <w:position w:val="2"/>
          <w:sz w:val="40"/>
          <w:szCs w:val="40"/>
        </w:rPr>
        <w:t>9</w:t>
      </w:r>
      <w:r w:rsidR="003570EA">
        <w:rPr>
          <w:rFonts w:ascii="Fira Sans" w:hAnsi="Fira Sans" w:cs="Fira Sans"/>
          <w:b/>
          <w:bCs/>
          <w:color w:val="3F3F3F"/>
          <w:spacing w:val="-10"/>
          <w:position w:val="2"/>
          <w:sz w:val="40"/>
          <w:szCs w:val="40"/>
        </w:rPr>
        <w:t>15</w:t>
      </w:r>
      <w:r w:rsidRPr="00BF6700">
        <w:rPr>
          <w:rFonts w:ascii="Fira Sans" w:hAnsi="Fira Sans" w:cs="Fira Sans"/>
          <w:b/>
          <w:bCs/>
          <w:color w:val="3F3F3F"/>
          <w:spacing w:val="-5"/>
          <w:w w:val="80"/>
          <w:position w:val="2"/>
          <w:sz w:val="20"/>
          <w:szCs w:val="20"/>
        </w:rPr>
        <w:t xml:space="preserve"> </w:t>
      </w:r>
      <w:r w:rsidRPr="00BF6700">
        <w:rPr>
          <w:rFonts w:ascii="Fira Sans" w:hAnsi="Fira Sans" w:cs="Fira Sans"/>
          <w:b/>
          <w:bCs/>
          <w:color w:val="3F3F3F"/>
          <w:spacing w:val="-5"/>
          <w:w w:val="80"/>
          <w:position w:val="8"/>
          <w:sz w:val="20"/>
          <w:szCs w:val="20"/>
        </w:rPr>
        <w:t>$</w:t>
      </w:r>
    </w:p>
    <w:p w14:paraId="4E08B46E" w14:textId="77777777" w:rsidR="003570EA" w:rsidRPr="003570EA" w:rsidRDefault="003570EA" w:rsidP="003570EA">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3570EA">
        <w:rPr>
          <w:rFonts w:ascii="Asap" w:hAnsi="Asap" w:cs="Asap"/>
          <w:b/>
          <w:bCs/>
          <w:color w:val="E50000"/>
          <w:w w:val="90"/>
          <w:sz w:val="17"/>
          <w:szCs w:val="17"/>
          <w:lang w:val="es-ES_tradnl"/>
        </w:rPr>
        <w:t xml:space="preserve">Día 1º (Miércoles) JERUSALÉN </w:t>
      </w:r>
    </w:p>
    <w:p w14:paraId="3EFEC51E" w14:textId="77777777" w:rsidR="003570EA" w:rsidRPr="003570EA" w:rsidRDefault="003570EA" w:rsidP="003570E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3570EA">
        <w:rPr>
          <w:rFonts w:ascii="Asap" w:hAnsi="Asap" w:cs="Asap"/>
          <w:color w:val="000000"/>
          <w:w w:val="90"/>
          <w:sz w:val="17"/>
          <w:szCs w:val="17"/>
          <w:lang w:val="es-ES_tradnl"/>
        </w:rPr>
        <w:t xml:space="preserve">Llegada al Aeropuerto Ben Gurion. Traslado al hotel. </w:t>
      </w:r>
      <w:r w:rsidRPr="003570EA">
        <w:rPr>
          <w:rFonts w:ascii="Asap SemiBold" w:hAnsi="Asap SemiBold" w:cs="Asap SemiBold"/>
          <w:b/>
          <w:bCs/>
          <w:color w:val="000000"/>
          <w:w w:val="90"/>
          <w:sz w:val="17"/>
          <w:szCs w:val="17"/>
          <w:lang w:val="es-ES_tradnl"/>
        </w:rPr>
        <w:t>Alojamiento</w:t>
      </w:r>
      <w:r w:rsidRPr="003570EA">
        <w:rPr>
          <w:rFonts w:ascii="Asap" w:hAnsi="Asap" w:cs="Asap"/>
          <w:color w:val="000000"/>
          <w:w w:val="90"/>
          <w:sz w:val="17"/>
          <w:szCs w:val="17"/>
          <w:lang w:val="es-ES_tradnl"/>
        </w:rPr>
        <w:t>.</w:t>
      </w:r>
    </w:p>
    <w:p w14:paraId="4EDCD714" w14:textId="77777777" w:rsidR="003570EA" w:rsidRPr="003570EA" w:rsidRDefault="003570EA" w:rsidP="003570E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934098A" w14:textId="77777777" w:rsidR="003570EA" w:rsidRPr="003570EA" w:rsidRDefault="003570EA" w:rsidP="003570EA">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3570EA">
        <w:rPr>
          <w:rFonts w:ascii="Asap" w:hAnsi="Asap" w:cs="Asap"/>
          <w:b/>
          <w:bCs/>
          <w:color w:val="E50000"/>
          <w:w w:val="90"/>
          <w:sz w:val="17"/>
          <w:szCs w:val="17"/>
          <w:lang w:val="es-ES_tradnl"/>
        </w:rPr>
        <w:t>Día 2º ( Jueves) JERUSALÉN</w:t>
      </w:r>
    </w:p>
    <w:p w14:paraId="2C5E9C7F" w14:textId="77777777" w:rsidR="003570EA" w:rsidRPr="003570EA" w:rsidRDefault="003570EA" w:rsidP="003570E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3570EA">
        <w:rPr>
          <w:rFonts w:ascii="Asap SemiBold" w:hAnsi="Asap SemiBold" w:cs="Asap SemiBold"/>
          <w:b/>
          <w:bCs/>
          <w:color w:val="000000"/>
          <w:w w:val="90"/>
          <w:sz w:val="17"/>
          <w:szCs w:val="17"/>
          <w:lang w:val="es-ES_tradnl"/>
        </w:rPr>
        <w:t>Desayuno</w:t>
      </w:r>
      <w:r w:rsidRPr="003570EA">
        <w:rPr>
          <w:rFonts w:ascii="Asap" w:hAnsi="Asap" w:cs="Asap"/>
          <w:color w:val="000000"/>
          <w:w w:val="90"/>
          <w:sz w:val="17"/>
          <w:szCs w:val="17"/>
          <w:lang w:val="es-ES_tradnl"/>
        </w:rPr>
        <w:t xml:space="preserve">. Día libre. Posibilidad de realizar la excursión opcional a Masada y Mar Muerto. Salida hacia el Mar Muerto, ascensión en cable carril a Masada, última fortificación de los judíos en su lucha contra los romanos. Visita a las excavaciones, el Palacio de Herodes y la Antigua Sinagoga. Vista panorámica del Campo Romano y del Mar Muerto. Si el tiempo y el clima lo permiten tendremos tiempo libre para disfrutar un baño en las aguas medicinales del Mar Muerto. Regreso a Jerusalén. </w:t>
      </w:r>
      <w:r w:rsidRPr="003570EA">
        <w:rPr>
          <w:rFonts w:ascii="Asap SemiBold" w:hAnsi="Asap SemiBold" w:cs="Asap SemiBold"/>
          <w:b/>
          <w:bCs/>
          <w:color w:val="000000"/>
          <w:w w:val="90"/>
          <w:sz w:val="17"/>
          <w:szCs w:val="17"/>
          <w:lang w:val="es-ES_tradnl"/>
        </w:rPr>
        <w:t>Alojamiento</w:t>
      </w:r>
      <w:r w:rsidRPr="003570EA">
        <w:rPr>
          <w:rFonts w:ascii="Asap" w:hAnsi="Asap" w:cs="Asap"/>
          <w:color w:val="000000"/>
          <w:w w:val="90"/>
          <w:sz w:val="17"/>
          <w:szCs w:val="17"/>
          <w:lang w:val="es-ES_tradnl"/>
        </w:rPr>
        <w:t xml:space="preserve">. </w:t>
      </w:r>
    </w:p>
    <w:p w14:paraId="44A671CE" w14:textId="77777777" w:rsidR="003570EA" w:rsidRPr="003570EA" w:rsidRDefault="003570EA" w:rsidP="003570E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068B21E" w14:textId="77777777" w:rsidR="003570EA" w:rsidRPr="003570EA" w:rsidRDefault="003570EA" w:rsidP="003570EA">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3570EA">
        <w:rPr>
          <w:rFonts w:ascii="Asap" w:hAnsi="Asap" w:cs="Asap"/>
          <w:b/>
          <w:bCs/>
          <w:color w:val="E50000"/>
          <w:w w:val="90"/>
          <w:sz w:val="17"/>
          <w:szCs w:val="17"/>
          <w:lang w:val="es-ES_tradnl"/>
        </w:rPr>
        <w:t>Día 3º (Viernes) JERUSALÉN-BELEN-JERUSALÉN</w:t>
      </w:r>
    </w:p>
    <w:p w14:paraId="0B861147" w14:textId="77777777" w:rsidR="003570EA" w:rsidRPr="003570EA" w:rsidRDefault="003570EA" w:rsidP="003570EA">
      <w:pPr>
        <w:autoSpaceDE w:val="0"/>
        <w:autoSpaceDN w:val="0"/>
        <w:adjustRightInd w:val="0"/>
        <w:spacing w:line="200" w:lineRule="atLeast"/>
        <w:jc w:val="both"/>
        <w:textAlignment w:val="center"/>
        <w:rPr>
          <w:rFonts w:ascii="Asap" w:hAnsi="Asap" w:cs="Asap"/>
          <w:color w:val="000000"/>
          <w:spacing w:val="-1"/>
          <w:w w:val="90"/>
          <w:sz w:val="17"/>
          <w:szCs w:val="17"/>
          <w:lang w:val="es-ES_tradnl"/>
        </w:rPr>
      </w:pPr>
      <w:r w:rsidRPr="003570EA">
        <w:rPr>
          <w:rFonts w:ascii="Asap SemiBold" w:hAnsi="Asap SemiBold" w:cs="Asap SemiBold"/>
          <w:b/>
          <w:bCs/>
          <w:color w:val="000000"/>
          <w:spacing w:val="-1"/>
          <w:w w:val="90"/>
          <w:sz w:val="17"/>
          <w:szCs w:val="17"/>
          <w:lang w:val="es-ES_tradnl"/>
        </w:rPr>
        <w:t>Desayuno</w:t>
      </w:r>
      <w:r w:rsidRPr="003570EA">
        <w:rPr>
          <w:rFonts w:ascii="Asap" w:hAnsi="Asap" w:cs="Asap"/>
          <w:color w:val="000000"/>
          <w:spacing w:val="-1"/>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Visita de Yad Vashem, Museo y Memorial del Holocausto. Por la tarde visita de Belén, donde, entrando por la puerta de Humildad a la Iglesia de la Natividad, veremos la Gruta del Pesebre, la Estrella de 14 puntas (Lugar del nacimiento de Jesús). Continuamos para una visita del Campo de los Pastores. Regreso a Jerusalén. </w:t>
      </w:r>
      <w:r w:rsidRPr="003570EA">
        <w:rPr>
          <w:rFonts w:ascii="Asap SemiBold" w:hAnsi="Asap SemiBold" w:cs="Asap SemiBold"/>
          <w:b/>
          <w:bCs/>
          <w:color w:val="000000"/>
          <w:spacing w:val="-1"/>
          <w:w w:val="90"/>
          <w:sz w:val="17"/>
          <w:szCs w:val="17"/>
          <w:lang w:val="es-ES_tradnl"/>
        </w:rPr>
        <w:t>Alojamiento</w:t>
      </w:r>
      <w:r w:rsidRPr="003570EA">
        <w:rPr>
          <w:rFonts w:ascii="Asap" w:hAnsi="Asap" w:cs="Asap"/>
          <w:color w:val="000000"/>
          <w:spacing w:val="-1"/>
          <w:w w:val="90"/>
          <w:sz w:val="17"/>
          <w:szCs w:val="17"/>
          <w:lang w:val="es-ES_tradnl"/>
        </w:rPr>
        <w:t>.</w:t>
      </w:r>
    </w:p>
    <w:p w14:paraId="3151853E" w14:textId="77777777" w:rsidR="003570EA" w:rsidRPr="003570EA" w:rsidRDefault="003570EA" w:rsidP="003570E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F717B0F" w14:textId="77777777" w:rsidR="003570EA" w:rsidRPr="003570EA" w:rsidRDefault="003570EA" w:rsidP="003570EA">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3570EA">
        <w:rPr>
          <w:rFonts w:ascii="Asap" w:hAnsi="Asap" w:cs="Asap"/>
          <w:b/>
          <w:bCs/>
          <w:color w:val="E50000"/>
          <w:w w:val="90"/>
          <w:sz w:val="17"/>
          <w:szCs w:val="17"/>
          <w:lang w:val="es-ES_tradnl"/>
        </w:rPr>
        <w:t>Día 4º (Sábado) JERUSALÉN. Ciudad Antigua</w:t>
      </w:r>
    </w:p>
    <w:p w14:paraId="5F8AB8A0" w14:textId="77777777" w:rsidR="003570EA" w:rsidRPr="003570EA" w:rsidRDefault="003570EA" w:rsidP="003570E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3570EA">
        <w:rPr>
          <w:rFonts w:ascii="Asap SemiBold" w:hAnsi="Asap SemiBold" w:cs="Asap SemiBold"/>
          <w:b/>
          <w:bCs/>
          <w:color w:val="000000"/>
          <w:w w:val="90"/>
          <w:sz w:val="17"/>
          <w:szCs w:val="17"/>
          <w:lang w:val="es-ES_tradnl"/>
        </w:rPr>
        <w:t>Desayuno</w:t>
      </w:r>
      <w:r w:rsidRPr="003570EA">
        <w:rPr>
          <w:rFonts w:ascii="Asap" w:hAnsi="Asap" w:cs="Asap"/>
          <w:color w:val="000000"/>
          <w:w w:val="90"/>
          <w:sz w:val="17"/>
          <w:szCs w:val="17"/>
          <w:lang w:val="es-ES_tradnl"/>
        </w:rPr>
        <w:t xml:space="preserve">. 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 – Asunción de María. </w:t>
      </w:r>
      <w:r w:rsidRPr="003570EA">
        <w:rPr>
          <w:rFonts w:ascii="Asap SemiBold" w:hAnsi="Asap SemiBold" w:cs="Asap SemiBold"/>
          <w:b/>
          <w:bCs/>
          <w:color w:val="000000"/>
          <w:w w:val="90"/>
          <w:sz w:val="17"/>
          <w:szCs w:val="17"/>
          <w:lang w:val="es-ES_tradnl"/>
        </w:rPr>
        <w:t>Alojamiento</w:t>
      </w:r>
      <w:r w:rsidRPr="003570EA">
        <w:rPr>
          <w:rFonts w:ascii="Asap" w:hAnsi="Asap" w:cs="Asap"/>
          <w:color w:val="000000"/>
          <w:w w:val="90"/>
          <w:sz w:val="17"/>
          <w:szCs w:val="17"/>
          <w:lang w:val="es-ES_tradnl"/>
        </w:rPr>
        <w:t>.</w:t>
      </w:r>
    </w:p>
    <w:p w14:paraId="67D9CB95" w14:textId="77777777" w:rsidR="003570EA" w:rsidRPr="003570EA" w:rsidRDefault="003570EA" w:rsidP="003570E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963FDD4" w14:textId="77777777" w:rsidR="003570EA" w:rsidRPr="003570EA" w:rsidRDefault="003570EA" w:rsidP="003570EA">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3570EA">
        <w:rPr>
          <w:rFonts w:ascii="Asap" w:hAnsi="Asap" w:cs="Asap"/>
          <w:b/>
          <w:bCs/>
          <w:color w:val="E50000"/>
          <w:w w:val="90"/>
          <w:sz w:val="17"/>
          <w:szCs w:val="17"/>
          <w:lang w:val="es-ES_tradnl"/>
        </w:rPr>
        <w:t>Día 5º (Domingo) JERUSALÉN</w:t>
      </w:r>
    </w:p>
    <w:p w14:paraId="7C0D7AAA" w14:textId="77777777" w:rsidR="003570EA" w:rsidRPr="003570EA" w:rsidRDefault="003570EA" w:rsidP="003570EA">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3570EA">
        <w:rPr>
          <w:rFonts w:ascii="Asap SemiBold" w:hAnsi="Asap SemiBold" w:cs="Asap SemiBold"/>
          <w:b/>
          <w:bCs/>
          <w:color w:val="000000"/>
          <w:w w:val="90"/>
          <w:sz w:val="17"/>
          <w:szCs w:val="17"/>
          <w:lang w:val="es-ES_tradnl"/>
        </w:rPr>
        <w:t>Desayuno</w:t>
      </w:r>
      <w:r w:rsidRPr="003570EA">
        <w:rPr>
          <w:rFonts w:ascii="Asap" w:hAnsi="Asap" w:cs="Asap"/>
          <w:color w:val="000000"/>
          <w:w w:val="90"/>
          <w:sz w:val="17"/>
          <w:szCs w:val="17"/>
          <w:lang w:val="es-ES_tradnl"/>
        </w:rPr>
        <w:t xml:space="preserve">. A la hora indicada traslado al aeropuerto de Ben Gurion. </w:t>
      </w:r>
      <w:r w:rsidRPr="003570EA">
        <w:rPr>
          <w:rFonts w:ascii="Asap SemiBold" w:hAnsi="Asap SemiBold" w:cs="Asap SemiBold"/>
          <w:b/>
          <w:bCs/>
          <w:color w:val="000000"/>
          <w:w w:val="90"/>
          <w:sz w:val="17"/>
          <w:szCs w:val="17"/>
          <w:lang w:val="es-ES_tradnl"/>
        </w:rPr>
        <w:t>Fin de los servicios</w:t>
      </w:r>
      <w:r w:rsidRPr="003570EA">
        <w:rPr>
          <w:rFonts w:ascii="Asap" w:hAnsi="Asap" w:cs="Asap"/>
          <w:color w:val="000000"/>
          <w:w w:val="90"/>
          <w:sz w:val="17"/>
          <w:szCs w:val="17"/>
          <w:lang w:val="es-ES_tradnl"/>
        </w:rPr>
        <w:t xml:space="preserve">. </w:t>
      </w:r>
    </w:p>
    <w:p w14:paraId="2C27C4FE" w14:textId="77777777" w:rsidR="003570EA" w:rsidRPr="003570EA" w:rsidRDefault="003570EA" w:rsidP="003570EA">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CBD1A38" w14:textId="77777777" w:rsidR="003570EA" w:rsidRPr="003570EA" w:rsidRDefault="003570EA" w:rsidP="003570EA">
      <w:pPr>
        <w:autoSpaceDE w:val="0"/>
        <w:autoSpaceDN w:val="0"/>
        <w:adjustRightInd w:val="0"/>
        <w:spacing w:line="180" w:lineRule="atLeast"/>
        <w:ind w:left="113" w:hanging="113"/>
        <w:jc w:val="both"/>
        <w:textAlignment w:val="center"/>
        <w:rPr>
          <w:rFonts w:ascii="Asap SemiBold" w:hAnsi="Asap SemiBold" w:cs="Asap SemiBold"/>
          <w:b/>
          <w:bCs/>
          <w:color w:val="000000"/>
          <w:w w:val="90"/>
          <w:sz w:val="15"/>
          <w:szCs w:val="15"/>
          <w:lang w:val="es-ES_tradnl"/>
        </w:rPr>
      </w:pPr>
      <w:r w:rsidRPr="003570EA">
        <w:rPr>
          <w:rFonts w:ascii="Asap SemiBold" w:hAnsi="Asap SemiBold" w:cs="Asap SemiBold"/>
          <w:b/>
          <w:bCs/>
          <w:color w:val="000000"/>
          <w:w w:val="90"/>
          <w:sz w:val="15"/>
          <w:szCs w:val="15"/>
          <w:lang w:val="es-ES_tradnl"/>
        </w:rPr>
        <w:t>Notas:</w:t>
      </w:r>
    </w:p>
    <w:p w14:paraId="4DA396EE" w14:textId="77777777" w:rsidR="003570EA" w:rsidRPr="003570EA" w:rsidRDefault="003570EA" w:rsidP="003570EA">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3570EA">
        <w:rPr>
          <w:rFonts w:ascii="Asap" w:hAnsi="Asap" w:cs="Asap"/>
          <w:color w:val="000000"/>
          <w:w w:val="90"/>
          <w:sz w:val="15"/>
          <w:szCs w:val="15"/>
          <w:lang w:val="es-ES_tradnl"/>
        </w:rPr>
        <w:t>-</w:t>
      </w:r>
      <w:r w:rsidRPr="003570EA">
        <w:rPr>
          <w:rFonts w:ascii="Asap" w:hAnsi="Asap" w:cs="Asap"/>
          <w:color w:val="000000"/>
          <w:w w:val="90"/>
          <w:sz w:val="15"/>
          <w:szCs w:val="15"/>
          <w:lang w:val="es-ES_tradnl"/>
        </w:rPr>
        <w:tab/>
        <w:t>Los precios no incluyen suplementos por temporadas de fiestas.</w:t>
      </w:r>
    </w:p>
    <w:p w14:paraId="17E21855" w14:textId="77777777" w:rsidR="003570EA" w:rsidRPr="003570EA" w:rsidRDefault="003570EA" w:rsidP="003570EA">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3570EA">
        <w:rPr>
          <w:rFonts w:ascii="Asap" w:hAnsi="Asap" w:cs="Asap"/>
          <w:color w:val="000000"/>
          <w:w w:val="90"/>
          <w:sz w:val="15"/>
          <w:szCs w:val="15"/>
          <w:lang w:val="es-ES_tradnl"/>
        </w:rPr>
        <w:t>-</w:t>
      </w:r>
      <w:r w:rsidRPr="003570EA">
        <w:rPr>
          <w:rFonts w:ascii="Asap" w:hAnsi="Asap" w:cs="Asap"/>
          <w:color w:val="000000"/>
          <w:w w:val="90"/>
          <w:sz w:val="15"/>
          <w:szCs w:val="15"/>
          <w:lang w:val="es-ES_tradnl"/>
        </w:rPr>
        <w:tab/>
        <w:t>Se permite 1 maleta y 1 bolso de mano, por persona.</w:t>
      </w:r>
    </w:p>
    <w:p w14:paraId="57CC2F9F" w14:textId="77777777" w:rsidR="003570EA" w:rsidRPr="003570EA" w:rsidRDefault="003570EA" w:rsidP="003570EA">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3570EA">
        <w:rPr>
          <w:rFonts w:ascii="Asap" w:hAnsi="Asap" w:cs="Asap"/>
          <w:color w:val="000000"/>
          <w:w w:val="90"/>
          <w:sz w:val="15"/>
          <w:szCs w:val="15"/>
          <w:lang w:val="es-ES_tradnl"/>
        </w:rPr>
        <w:t>-</w:t>
      </w:r>
      <w:r w:rsidRPr="003570EA">
        <w:rPr>
          <w:rFonts w:ascii="Asap" w:hAnsi="Asap" w:cs="Asap"/>
          <w:color w:val="000000"/>
          <w:w w:val="90"/>
          <w:sz w:val="15"/>
          <w:szCs w:val="15"/>
          <w:lang w:val="es-ES_tradnl"/>
        </w:rPr>
        <w:tab/>
        <w:t>Los tours pueden ser cancelados sin previo aviso.</w:t>
      </w:r>
    </w:p>
    <w:p w14:paraId="4F4BD02F" w14:textId="77777777" w:rsidR="003570EA" w:rsidRPr="003570EA" w:rsidRDefault="003570EA" w:rsidP="003570EA">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3570EA">
        <w:rPr>
          <w:rFonts w:ascii="Asap" w:hAnsi="Asap" w:cs="Asap"/>
          <w:color w:val="000000"/>
          <w:w w:val="90"/>
          <w:sz w:val="15"/>
          <w:szCs w:val="15"/>
          <w:lang w:val="es-ES_tradnl"/>
        </w:rPr>
        <w:t>-</w:t>
      </w:r>
      <w:r w:rsidRPr="003570EA">
        <w:rPr>
          <w:rFonts w:ascii="Asap" w:hAnsi="Asap" w:cs="Asap"/>
          <w:color w:val="000000"/>
          <w:w w:val="90"/>
          <w:sz w:val="15"/>
          <w:szCs w:val="15"/>
          <w:lang w:val="es-ES_tradnl"/>
        </w:rPr>
        <w:tab/>
        <w:t>El orden de las visitas está sujeto a cambio, según la fecha de llegada.</w:t>
      </w:r>
    </w:p>
    <w:p w14:paraId="2A7E8AB8" w14:textId="77777777" w:rsidR="003570EA" w:rsidRPr="003570EA" w:rsidRDefault="003570EA" w:rsidP="003570EA">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3570EA">
        <w:rPr>
          <w:rFonts w:ascii="Asap" w:hAnsi="Asap" w:cs="Asap"/>
          <w:color w:val="000000"/>
          <w:w w:val="90"/>
          <w:sz w:val="15"/>
          <w:szCs w:val="15"/>
          <w:lang w:val="es-ES_tradnl"/>
        </w:rPr>
        <w:t>-</w:t>
      </w:r>
      <w:r w:rsidRPr="003570EA">
        <w:rPr>
          <w:rFonts w:ascii="Asap" w:hAnsi="Asap" w:cs="Asap"/>
          <w:color w:val="000000"/>
          <w:w w:val="90"/>
          <w:sz w:val="15"/>
          <w:szCs w:val="15"/>
          <w:lang w:val="es-ES_tradnl"/>
        </w:rPr>
        <w:tab/>
        <w:t>Vuelos con llegada a Israel entre las 23:00-06:00 hrs, tendrán un suplemento.</w:t>
      </w:r>
    </w:p>
    <w:p w14:paraId="539C810C" w14:textId="77777777" w:rsidR="003570EA" w:rsidRPr="003570EA" w:rsidRDefault="003570EA" w:rsidP="003570EA">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3570EA">
        <w:rPr>
          <w:rFonts w:ascii="Asap" w:hAnsi="Asap" w:cs="Asap"/>
          <w:color w:val="000000"/>
          <w:w w:val="90"/>
          <w:sz w:val="15"/>
          <w:szCs w:val="15"/>
          <w:lang w:val="es-ES_tradnl"/>
        </w:rPr>
        <w:t>-</w:t>
      </w:r>
      <w:r w:rsidRPr="003570EA">
        <w:rPr>
          <w:rFonts w:ascii="Asap" w:hAnsi="Asap" w:cs="Asap"/>
          <w:color w:val="000000"/>
          <w:w w:val="90"/>
          <w:sz w:val="15"/>
          <w:szCs w:val="15"/>
          <w:lang w:val="es-ES_tradnl"/>
        </w:rPr>
        <w:tab/>
        <w:t>La entrada a Yad Vahem (Memorial del Holocausto) no está permitida a menores de 10 años.</w:t>
      </w:r>
    </w:p>
    <w:p w14:paraId="360F78C9" w14:textId="77777777" w:rsidR="003570EA" w:rsidRPr="003570EA" w:rsidRDefault="003570EA" w:rsidP="003570EA">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3570EA">
        <w:rPr>
          <w:rFonts w:ascii="Asap" w:hAnsi="Asap" w:cs="Asap"/>
          <w:color w:val="000000"/>
          <w:w w:val="90"/>
          <w:sz w:val="15"/>
          <w:szCs w:val="15"/>
          <w:lang w:val="es-ES_tradnl"/>
        </w:rPr>
        <w:t>-</w:t>
      </w:r>
      <w:r w:rsidRPr="003570EA">
        <w:rPr>
          <w:rFonts w:ascii="Asap" w:hAnsi="Asap" w:cs="Asap"/>
          <w:color w:val="000000"/>
          <w:w w:val="90"/>
          <w:sz w:val="15"/>
          <w:szCs w:val="15"/>
          <w:lang w:val="es-ES_tradnl"/>
        </w:rPr>
        <w:tab/>
        <w:t>Las excursiones opcionales deben ser reservadas y pagadas por adelantado.</w:t>
      </w:r>
    </w:p>
    <w:p w14:paraId="0A997F2E" w14:textId="77777777" w:rsidR="00D756C3" w:rsidRPr="00D756C3" w:rsidRDefault="00D756C3"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3DB0B81D"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p>
    <w:p w14:paraId="3F941769" w14:textId="77777777" w:rsidR="003570EA" w:rsidRPr="003570EA" w:rsidRDefault="003570EA" w:rsidP="003570EA">
      <w:pPr>
        <w:autoSpaceDE w:val="0"/>
        <w:autoSpaceDN w:val="0"/>
        <w:adjustRightInd w:val="0"/>
        <w:spacing w:line="200" w:lineRule="atLeast"/>
        <w:jc w:val="both"/>
        <w:textAlignment w:val="center"/>
        <w:rPr>
          <w:rFonts w:ascii="Asap" w:hAnsi="Asap" w:cs="Asap"/>
          <w:i/>
          <w:iCs/>
          <w:color w:val="000000"/>
          <w:sz w:val="17"/>
          <w:szCs w:val="17"/>
          <w:lang w:val="es-ES_tradnl"/>
        </w:rPr>
      </w:pPr>
      <w:r w:rsidRPr="003570EA">
        <w:rPr>
          <w:rFonts w:ascii="Asap" w:hAnsi="Asap" w:cs="Asap"/>
          <w:i/>
          <w:iCs/>
          <w:color w:val="000000"/>
          <w:sz w:val="17"/>
          <w:szCs w:val="17"/>
          <w:lang w:val="es-ES_tradnl"/>
        </w:rPr>
        <w:t>Miércoles y Jueves</w:t>
      </w:r>
    </w:p>
    <w:p w14:paraId="2F53000C"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E358B3A"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072AF2C3" w14:textId="77777777" w:rsidR="003570EA" w:rsidRPr="003570EA" w:rsidRDefault="003570EA" w:rsidP="003570E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3570EA">
        <w:rPr>
          <w:rFonts w:ascii="Asap" w:hAnsi="Asap" w:cs="Asap"/>
          <w:i/>
          <w:iCs/>
          <w:color w:val="000000"/>
          <w:w w:val="95"/>
          <w:sz w:val="17"/>
          <w:szCs w:val="17"/>
          <w:lang w:val="es-ES_tradnl"/>
        </w:rPr>
        <w:t>•</w:t>
      </w:r>
      <w:r w:rsidRPr="003570EA">
        <w:rPr>
          <w:rFonts w:ascii="Asap" w:hAnsi="Asap" w:cs="Asap"/>
          <w:i/>
          <w:iCs/>
          <w:color w:val="000000"/>
          <w:w w:val="95"/>
          <w:sz w:val="17"/>
          <w:szCs w:val="17"/>
          <w:lang w:val="es-ES_tradnl"/>
        </w:rPr>
        <w:tab/>
        <w:t>Traslados llegada y salida. Aeropuerto Ben Gurion.</w:t>
      </w:r>
    </w:p>
    <w:p w14:paraId="15AFC948" w14:textId="77777777" w:rsidR="003570EA" w:rsidRPr="003570EA" w:rsidRDefault="003570EA" w:rsidP="003570E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3570EA">
        <w:rPr>
          <w:rFonts w:ascii="Asap" w:hAnsi="Asap" w:cs="Asap"/>
          <w:i/>
          <w:iCs/>
          <w:color w:val="000000"/>
          <w:w w:val="95"/>
          <w:sz w:val="17"/>
          <w:szCs w:val="17"/>
          <w:lang w:val="es-ES_tradnl"/>
        </w:rPr>
        <w:t>•</w:t>
      </w:r>
      <w:r w:rsidRPr="003570EA">
        <w:rPr>
          <w:rFonts w:ascii="Asap" w:hAnsi="Asap" w:cs="Asap"/>
          <w:i/>
          <w:iCs/>
          <w:color w:val="000000"/>
          <w:w w:val="95"/>
          <w:sz w:val="17"/>
          <w:szCs w:val="17"/>
          <w:lang w:val="es-ES_tradnl"/>
        </w:rPr>
        <w:tab/>
        <w:t>Traslados con chófer de habla inglesa.</w:t>
      </w:r>
    </w:p>
    <w:p w14:paraId="13C9899A" w14:textId="77777777" w:rsidR="003570EA" w:rsidRPr="003570EA" w:rsidRDefault="003570EA" w:rsidP="003570E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3570EA">
        <w:rPr>
          <w:rFonts w:ascii="Asap" w:hAnsi="Asap" w:cs="Asap"/>
          <w:i/>
          <w:iCs/>
          <w:color w:val="000000"/>
          <w:w w:val="95"/>
          <w:sz w:val="17"/>
          <w:szCs w:val="17"/>
          <w:lang w:val="es-ES_tradnl"/>
        </w:rPr>
        <w:t>•</w:t>
      </w:r>
      <w:r w:rsidRPr="003570EA">
        <w:rPr>
          <w:rFonts w:ascii="Asap" w:hAnsi="Asap" w:cs="Asap"/>
          <w:i/>
          <w:iCs/>
          <w:color w:val="000000"/>
          <w:w w:val="95"/>
          <w:sz w:val="17"/>
          <w:szCs w:val="17"/>
          <w:lang w:val="es-ES_tradnl"/>
        </w:rPr>
        <w:tab/>
        <w:t>Desayuno diario.</w:t>
      </w:r>
    </w:p>
    <w:p w14:paraId="35B0A67F" w14:textId="77777777" w:rsidR="003570EA" w:rsidRPr="003570EA" w:rsidRDefault="003570EA" w:rsidP="003570E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3570EA">
        <w:rPr>
          <w:rFonts w:ascii="Asap" w:hAnsi="Asap" w:cs="Asap"/>
          <w:i/>
          <w:iCs/>
          <w:color w:val="000000"/>
          <w:w w:val="95"/>
          <w:sz w:val="17"/>
          <w:szCs w:val="17"/>
          <w:lang w:val="es-ES_tradnl"/>
        </w:rPr>
        <w:t>•</w:t>
      </w:r>
      <w:r w:rsidRPr="003570EA">
        <w:rPr>
          <w:rFonts w:ascii="Asap" w:hAnsi="Asap" w:cs="Asap"/>
          <w:i/>
          <w:iCs/>
          <w:color w:val="000000"/>
          <w:w w:val="95"/>
          <w:sz w:val="17"/>
          <w:szCs w:val="17"/>
          <w:lang w:val="es-ES_tradnl"/>
        </w:rPr>
        <w:tab/>
        <w:t>Entradas a los lugares de visita según el programa.</w:t>
      </w:r>
    </w:p>
    <w:p w14:paraId="54F02FE6" w14:textId="77777777" w:rsidR="003570EA" w:rsidRPr="003570EA" w:rsidRDefault="003570EA" w:rsidP="003570E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3570EA">
        <w:rPr>
          <w:rFonts w:ascii="Asap" w:hAnsi="Asap" w:cs="Asap"/>
          <w:i/>
          <w:iCs/>
          <w:color w:val="000000"/>
          <w:w w:val="95"/>
          <w:sz w:val="17"/>
          <w:szCs w:val="17"/>
          <w:lang w:val="es-ES_tradnl"/>
        </w:rPr>
        <w:t>•</w:t>
      </w:r>
      <w:r w:rsidRPr="003570EA">
        <w:rPr>
          <w:rFonts w:ascii="Asap" w:hAnsi="Asap" w:cs="Asap"/>
          <w:i/>
          <w:iCs/>
          <w:color w:val="000000"/>
          <w:w w:val="95"/>
          <w:sz w:val="17"/>
          <w:szCs w:val="17"/>
          <w:lang w:val="es-ES_tradnl"/>
        </w:rPr>
        <w:tab/>
        <w:t>Visitas según programa.</w:t>
      </w:r>
    </w:p>
    <w:p w14:paraId="1D6A7BA0" w14:textId="77777777" w:rsidR="003570EA" w:rsidRPr="003570EA" w:rsidRDefault="003570EA" w:rsidP="003570E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3570EA">
        <w:rPr>
          <w:rFonts w:ascii="Asap" w:hAnsi="Asap" w:cs="Asap"/>
          <w:i/>
          <w:iCs/>
          <w:color w:val="000000"/>
          <w:w w:val="95"/>
          <w:sz w:val="17"/>
          <w:szCs w:val="17"/>
          <w:lang w:val="es-ES_tradnl"/>
        </w:rPr>
        <w:t>•</w:t>
      </w:r>
      <w:r w:rsidRPr="003570EA">
        <w:rPr>
          <w:rFonts w:ascii="Asap" w:hAnsi="Asap" w:cs="Asap"/>
          <w:i/>
          <w:iCs/>
          <w:color w:val="000000"/>
          <w:w w:val="95"/>
          <w:sz w:val="17"/>
          <w:szCs w:val="17"/>
          <w:lang w:val="es-ES_tradnl"/>
        </w:rPr>
        <w:tab/>
        <w:t>Asistencia al viajero 24 hrs.</w:t>
      </w:r>
    </w:p>
    <w:p w14:paraId="19156046" w14:textId="77777777" w:rsidR="00D756C3"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641B2B47"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0158386F" w14:textId="77777777" w:rsidR="003570EA" w:rsidRPr="003570EA" w:rsidRDefault="003570EA" w:rsidP="003570EA">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3570EA">
        <w:rPr>
          <w:rFonts w:ascii="Asap" w:hAnsi="Asap" w:cs="Asap"/>
          <w:i/>
          <w:iCs/>
          <w:color w:val="000000"/>
          <w:w w:val="95"/>
          <w:sz w:val="17"/>
          <w:szCs w:val="17"/>
          <w:lang w:val="es-ES_tradnl"/>
        </w:rPr>
        <w:t>•</w:t>
      </w:r>
      <w:r w:rsidRPr="003570EA">
        <w:rPr>
          <w:rFonts w:ascii="Asap" w:hAnsi="Asap" w:cs="Asap"/>
          <w:i/>
          <w:iCs/>
          <w:color w:val="000000"/>
          <w:w w:val="95"/>
          <w:sz w:val="17"/>
          <w:szCs w:val="17"/>
          <w:lang w:val="es-ES_tradnl"/>
        </w:rPr>
        <w:tab/>
        <w:t>Propinas a guías 4$ y conductor 3$ por día y persona.</w:t>
      </w:r>
    </w:p>
    <w:p w14:paraId="3079B48B"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48101782"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2665"/>
        <w:gridCol w:w="1530"/>
        <w:gridCol w:w="1531"/>
        <w:gridCol w:w="1531"/>
      </w:tblGrid>
      <w:tr w:rsidR="003570EA" w:rsidRPr="003570EA" w14:paraId="6CCF6A68" w14:textId="77777777">
        <w:trPr>
          <w:trHeight w:val="191"/>
        </w:trPr>
        <w:tc>
          <w:tcPr>
            <w:tcW w:w="2665" w:type="dxa"/>
            <w:tcBorders>
              <w:top w:val="single" w:sz="6" w:space="0" w:color="FFFFFF"/>
              <w:left w:val="single" w:sz="6" w:space="0" w:color="000000"/>
              <w:bottom w:val="single" w:sz="5" w:space="0" w:color="D9000D"/>
              <w:right w:val="single" w:sz="6" w:space="0" w:color="000000"/>
            </w:tcBorders>
            <w:tcMar>
              <w:top w:w="0" w:type="dxa"/>
              <w:left w:w="0" w:type="dxa"/>
              <w:bottom w:w="57" w:type="dxa"/>
              <w:right w:w="0" w:type="dxa"/>
            </w:tcMar>
          </w:tcPr>
          <w:p w14:paraId="2C62A17E" w14:textId="77777777" w:rsidR="003570EA" w:rsidRPr="003570EA" w:rsidRDefault="003570EA" w:rsidP="003570EA">
            <w:pPr>
              <w:autoSpaceDE w:val="0"/>
              <w:autoSpaceDN w:val="0"/>
              <w:adjustRightInd w:val="0"/>
              <w:rPr>
                <w:rFonts w:ascii="Helvetica" w:hAnsi="Helvetica"/>
                <w:lang w:val="es-ES_tradnl"/>
              </w:rPr>
            </w:pPr>
          </w:p>
        </w:tc>
        <w:tc>
          <w:tcPr>
            <w:tcW w:w="1530" w:type="dxa"/>
            <w:tcBorders>
              <w:top w:val="single" w:sz="6" w:space="0" w:color="FFFFFF"/>
              <w:left w:val="single" w:sz="6" w:space="0" w:color="000000"/>
              <w:bottom w:val="single" w:sz="5" w:space="0" w:color="D9000D"/>
              <w:right w:val="single" w:sz="6" w:space="0" w:color="3F3F3F"/>
            </w:tcBorders>
            <w:tcMar>
              <w:top w:w="0" w:type="dxa"/>
              <w:left w:w="0" w:type="dxa"/>
              <w:bottom w:w="57" w:type="dxa"/>
              <w:right w:w="0" w:type="dxa"/>
            </w:tcMar>
            <w:vAlign w:val="center"/>
          </w:tcPr>
          <w:p w14:paraId="5EDA370A" w14:textId="77777777" w:rsidR="003570EA" w:rsidRPr="003570EA" w:rsidRDefault="003570EA" w:rsidP="003570EA">
            <w:pPr>
              <w:autoSpaceDE w:val="0"/>
              <w:autoSpaceDN w:val="0"/>
              <w:adjustRightInd w:val="0"/>
              <w:spacing w:line="288" w:lineRule="auto"/>
              <w:jc w:val="center"/>
              <w:textAlignment w:val="center"/>
              <w:rPr>
                <w:rFonts w:ascii="Minion Pro" w:hAnsi="Minion Pro" w:cs="Minion Pro"/>
                <w:color w:val="000000"/>
                <w:lang w:val="es-ES_tradnl"/>
              </w:rPr>
            </w:pPr>
            <w:r w:rsidRPr="003570EA">
              <w:rPr>
                <w:rFonts w:ascii="Asap SemiBold" w:hAnsi="Asap SemiBold" w:cs="Asap SemiBold"/>
                <w:b/>
                <w:bCs/>
                <w:i/>
                <w:iCs/>
                <w:color w:val="000000"/>
                <w:spacing w:val="-2"/>
                <w:w w:val="90"/>
                <w:sz w:val="17"/>
                <w:szCs w:val="17"/>
                <w:lang w:val="es-ES_tradnl"/>
              </w:rPr>
              <w:t>Turista Superior</w:t>
            </w:r>
          </w:p>
        </w:tc>
        <w:tc>
          <w:tcPr>
            <w:tcW w:w="1531" w:type="dxa"/>
            <w:tcBorders>
              <w:top w:val="single" w:sz="6" w:space="0" w:color="FFFFFF"/>
              <w:left w:val="single" w:sz="6" w:space="0" w:color="D9000D"/>
              <w:bottom w:val="single" w:sz="5" w:space="0" w:color="D9000D"/>
              <w:right w:val="single" w:sz="6" w:space="0" w:color="3F3F3F"/>
            </w:tcBorders>
            <w:tcMar>
              <w:top w:w="0" w:type="dxa"/>
              <w:left w:w="0" w:type="dxa"/>
              <w:bottom w:w="57" w:type="dxa"/>
              <w:right w:w="0" w:type="dxa"/>
            </w:tcMar>
            <w:vAlign w:val="center"/>
          </w:tcPr>
          <w:p w14:paraId="747E536C" w14:textId="77777777" w:rsidR="003570EA" w:rsidRPr="003570EA" w:rsidRDefault="003570EA" w:rsidP="003570EA">
            <w:pPr>
              <w:autoSpaceDE w:val="0"/>
              <w:autoSpaceDN w:val="0"/>
              <w:adjustRightInd w:val="0"/>
              <w:spacing w:line="288" w:lineRule="auto"/>
              <w:jc w:val="center"/>
              <w:textAlignment w:val="center"/>
              <w:rPr>
                <w:rFonts w:ascii="Minion Pro" w:hAnsi="Minion Pro" w:cs="Minion Pro"/>
                <w:color w:val="000000"/>
                <w:lang w:val="es-ES_tradnl"/>
              </w:rPr>
            </w:pPr>
            <w:r w:rsidRPr="003570EA">
              <w:rPr>
                <w:rFonts w:ascii="Asap SemiBold" w:hAnsi="Asap SemiBold" w:cs="Asap SemiBold"/>
                <w:b/>
                <w:bCs/>
                <w:i/>
                <w:iCs/>
                <w:color w:val="000000"/>
                <w:spacing w:val="-2"/>
                <w:w w:val="90"/>
                <w:sz w:val="17"/>
                <w:szCs w:val="17"/>
                <w:lang w:val="es-ES_tradnl"/>
              </w:rPr>
              <w:t xml:space="preserve">Primera </w:t>
            </w:r>
          </w:p>
        </w:tc>
        <w:tc>
          <w:tcPr>
            <w:tcW w:w="1531" w:type="dxa"/>
            <w:tcBorders>
              <w:top w:val="single" w:sz="6" w:space="0" w:color="FFFFFF"/>
              <w:left w:val="single" w:sz="6" w:space="0" w:color="D9000D"/>
              <w:bottom w:val="single" w:sz="5" w:space="0" w:color="D9000D"/>
              <w:right w:val="single" w:sz="6" w:space="0" w:color="3F3F3F"/>
            </w:tcBorders>
            <w:tcMar>
              <w:top w:w="0" w:type="dxa"/>
              <w:left w:w="0" w:type="dxa"/>
              <w:bottom w:w="57" w:type="dxa"/>
              <w:right w:w="0" w:type="dxa"/>
            </w:tcMar>
            <w:vAlign w:val="center"/>
          </w:tcPr>
          <w:p w14:paraId="2D533971" w14:textId="77777777" w:rsidR="003570EA" w:rsidRPr="003570EA" w:rsidRDefault="003570EA" w:rsidP="003570EA">
            <w:pPr>
              <w:autoSpaceDE w:val="0"/>
              <w:autoSpaceDN w:val="0"/>
              <w:adjustRightInd w:val="0"/>
              <w:spacing w:line="288" w:lineRule="auto"/>
              <w:jc w:val="center"/>
              <w:textAlignment w:val="center"/>
              <w:rPr>
                <w:rFonts w:ascii="Minion Pro" w:hAnsi="Minion Pro" w:cs="Minion Pro"/>
                <w:color w:val="000000"/>
                <w:lang w:val="es-ES_tradnl"/>
              </w:rPr>
            </w:pPr>
            <w:r w:rsidRPr="003570EA">
              <w:rPr>
                <w:rFonts w:ascii="Asap SemiBold" w:hAnsi="Asap SemiBold" w:cs="Asap SemiBold"/>
                <w:b/>
                <w:bCs/>
                <w:i/>
                <w:iCs/>
                <w:color w:val="000000"/>
                <w:spacing w:val="-2"/>
                <w:w w:val="90"/>
                <w:sz w:val="17"/>
                <w:szCs w:val="17"/>
                <w:lang w:val="es-ES_tradnl"/>
              </w:rPr>
              <w:t>Primera Superior</w:t>
            </w:r>
          </w:p>
        </w:tc>
      </w:tr>
      <w:tr w:rsidR="003570EA" w:rsidRPr="003570EA" w14:paraId="5BE207B4" w14:textId="77777777">
        <w:trPr>
          <w:trHeight w:hRule="exact" w:val="60"/>
        </w:trPr>
        <w:tc>
          <w:tcPr>
            <w:tcW w:w="2665" w:type="dxa"/>
            <w:tcBorders>
              <w:top w:val="single" w:sz="5" w:space="0" w:color="D9000D"/>
              <w:left w:val="single" w:sz="6" w:space="0" w:color="000000"/>
              <w:bottom w:val="single" w:sz="6" w:space="0" w:color="D9000D"/>
              <w:right w:val="single" w:sz="6" w:space="0" w:color="000000"/>
            </w:tcBorders>
            <w:tcMar>
              <w:top w:w="28" w:type="dxa"/>
              <w:left w:w="0" w:type="dxa"/>
              <w:bottom w:w="28" w:type="dxa"/>
              <w:right w:w="0" w:type="dxa"/>
            </w:tcMar>
            <w:vAlign w:val="center"/>
          </w:tcPr>
          <w:p w14:paraId="6C32071F" w14:textId="77777777" w:rsidR="003570EA" w:rsidRPr="003570EA" w:rsidRDefault="003570EA" w:rsidP="003570EA">
            <w:pPr>
              <w:autoSpaceDE w:val="0"/>
              <w:autoSpaceDN w:val="0"/>
              <w:adjustRightInd w:val="0"/>
              <w:rPr>
                <w:rFonts w:ascii="Helvetica" w:hAnsi="Helvetica"/>
                <w:lang w:val="es-ES_tradnl"/>
              </w:rPr>
            </w:pPr>
          </w:p>
        </w:tc>
        <w:tc>
          <w:tcPr>
            <w:tcW w:w="1530" w:type="dxa"/>
            <w:tcBorders>
              <w:top w:val="single" w:sz="5" w:space="0" w:color="D9000D"/>
              <w:left w:val="single" w:sz="6" w:space="0" w:color="000000"/>
              <w:bottom w:val="single" w:sz="6" w:space="0" w:color="D9000D"/>
              <w:right w:val="single" w:sz="6" w:space="0" w:color="3F3F3F"/>
            </w:tcBorders>
            <w:tcMar>
              <w:top w:w="28" w:type="dxa"/>
              <w:left w:w="0" w:type="dxa"/>
              <w:bottom w:w="28" w:type="dxa"/>
              <w:right w:w="0" w:type="dxa"/>
            </w:tcMar>
            <w:vAlign w:val="center"/>
          </w:tcPr>
          <w:p w14:paraId="56482D77" w14:textId="77777777" w:rsidR="003570EA" w:rsidRPr="003570EA" w:rsidRDefault="003570EA" w:rsidP="003570EA">
            <w:pPr>
              <w:autoSpaceDE w:val="0"/>
              <w:autoSpaceDN w:val="0"/>
              <w:adjustRightInd w:val="0"/>
              <w:rPr>
                <w:rFonts w:ascii="Helvetica" w:hAnsi="Helvetica"/>
                <w:lang w:val="es-ES_tradnl"/>
              </w:rPr>
            </w:pPr>
          </w:p>
        </w:tc>
        <w:tc>
          <w:tcPr>
            <w:tcW w:w="1531" w:type="dxa"/>
            <w:tcBorders>
              <w:top w:val="single" w:sz="5"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2A051C27" w14:textId="77777777" w:rsidR="003570EA" w:rsidRPr="003570EA" w:rsidRDefault="003570EA" w:rsidP="003570EA">
            <w:pPr>
              <w:autoSpaceDE w:val="0"/>
              <w:autoSpaceDN w:val="0"/>
              <w:adjustRightInd w:val="0"/>
              <w:rPr>
                <w:rFonts w:ascii="Helvetica" w:hAnsi="Helvetica"/>
                <w:lang w:val="es-ES_tradnl"/>
              </w:rPr>
            </w:pPr>
          </w:p>
        </w:tc>
        <w:tc>
          <w:tcPr>
            <w:tcW w:w="1531" w:type="dxa"/>
            <w:tcBorders>
              <w:top w:val="single" w:sz="5"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2115C98E" w14:textId="77777777" w:rsidR="003570EA" w:rsidRPr="003570EA" w:rsidRDefault="003570EA" w:rsidP="003570EA">
            <w:pPr>
              <w:autoSpaceDE w:val="0"/>
              <w:autoSpaceDN w:val="0"/>
              <w:adjustRightInd w:val="0"/>
              <w:rPr>
                <w:rFonts w:ascii="Helvetica" w:hAnsi="Helvetica"/>
                <w:lang w:val="es-ES_tradnl"/>
              </w:rPr>
            </w:pPr>
          </w:p>
        </w:tc>
      </w:tr>
      <w:tr w:rsidR="003570EA" w:rsidRPr="003570EA" w14:paraId="17869991"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28" w:type="dxa"/>
              <w:left w:w="0" w:type="dxa"/>
              <w:bottom w:w="28" w:type="dxa"/>
              <w:right w:w="0" w:type="dxa"/>
            </w:tcMar>
            <w:vAlign w:val="center"/>
          </w:tcPr>
          <w:p w14:paraId="094E6A4C" w14:textId="77777777" w:rsidR="003570EA" w:rsidRPr="003570EA" w:rsidRDefault="003570EA" w:rsidP="003570EA">
            <w:pPr>
              <w:autoSpaceDE w:val="0"/>
              <w:autoSpaceDN w:val="0"/>
              <w:adjustRightInd w:val="0"/>
              <w:spacing w:line="288" w:lineRule="auto"/>
              <w:textAlignment w:val="center"/>
              <w:rPr>
                <w:rFonts w:ascii="Minion Pro" w:hAnsi="Minion Pro" w:cs="Minion Pro"/>
                <w:color w:val="000000"/>
                <w:lang w:val="es-ES_tradnl"/>
              </w:rPr>
            </w:pPr>
            <w:r w:rsidRPr="003570EA">
              <w:rPr>
                <w:rFonts w:ascii="Asap" w:hAnsi="Asap" w:cs="Asap"/>
                <w:i/>
                <w:iCs/>
                <w:color w:val="000000"/>
                <w:spacing w:val="2"/>
                <w:w w:val="90"/>
                <w:sz w:val="15"/>
                <w:szCs w:val="15"/>
                <w:lang w:val="es-ES_tradnl"/>
              </w:rPr>
              <w:t>Jerusalén</w:t>
            </w:r>
          </w:p>
        </w:tc>
        <w:tc>
          <w:tcPr>
            <w:tcW w:w="1530" w:type="dxa"/>
            <w:tcBorders>
              <w:top w:val="single" w:sz="6" w:space="0" w:color="D9000D"/>
              <w:left w:val="single" w:sz="6" w:space="0" w:color="000000"/>
              <w:bottom w:val="single" w:sz="6" w:space="0" w:color="D9000D"/>
              <w:right w:val="single" w:sz="6" w:space="0" w:color="3F3F3F"/>
            </w:tcBorders>
            <w:tcMar>
              <w:top w:w="28" w:type="dxa"/>
              <w:left w:w="0" w:type="dxa"/>
              <w:bottom w:w="28" w:type="dxa"/>
              <w:right w:w="0" w:type="dxa"/>
            </w:tcMar>
            <w:vAlign w:val="center"/>
          </w:tcPr>
          <w:p w14:paraId="20509A49" w14:textId="77777777" w:rsidR="003570EA" w:rsidRPr="003570EA" w:rsidRDefault="003570EA" w:rsidP="003570EA">
            <w:pPr>
              <w:autoSpaceDE w:val="0"/>
              <w:autoSpaceDN w:val="0"/>
              <w:adjustRightInd w:val="0"/>
              <w:spacing w:line="288" w:lineRule="auto"/>
              <w:jc w:val="center"/>
              <w:textAlignment w:val="center"/>
              <w:rPr>
                <w:rFonts w:ascii="Minion Pro" w:hAnsi="Minion Pro" w:cs="Minion Pro"/>
                <w:color w:val="000000"/>
                <w:lang w:val="es-ES_tradnl"/>
              </w:rPr>
            </w:pPr>
            <w:r w:rsidRPr="003570EA">
              <w:rPr>
                <w:rFonts w:ascii="Asap" w:hAnsi="Asap" w:cs="Asap"/>
                <w:i/>
                <w:iCs/>
                <w:color w:val="000000"/>
                <w:spacing w:val="2"/>
                <w:w w:val="90"/>
                <w:sz w:val="15"/>
                <w:szCs w:val="15"/>
                <w:lang w:val="es-ES_tradnl"/>
              </w:rPr>
              <w:t xml:space="preserve">Prima Park / </w:t>
            </w:r>
            <w:r w:rsidRPr="003570EA">
              <w:rPr>
                <w:rFonts w:ascii="Asap" w:hAnsi="Asap" w:cs="Asap"/>
                <w:i/>
                <w:iCs/>
                <w:color w:val="000000"/>
                <w:spacing w:val="2"/>
                <w:w w:val="90"/>
                <w:sz w:val="15"/>
                <w:szCs w:val="15"/>
                <w:lang w:val="es-ES_tradnl"/>
              </w:rPr>
              <w:br/>
              <w:t>Caesar</w:t>
            </w:r>
          </w:p>
        </w:tc>
        <w:tc>
          <w:tcPr>
            <w:tcW w:w="1531" w:type="dxa"/>
            <w:tcBorders>
              <w:top w:val="single" w:sz="6"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4F3BB098" w14:textId="77777777" w:rsidR="003570EA" w:rsidRPr="003570EA" w:rsidRDefault="003570EA" w:rsidP="003570EA">
            <w:pPr>
              <w:autoSpaceDE w:val="0"/>
              <w:autoSpaceDN w:val="0"/>
              <w:adjustRightInd w:val="0"/>
              <w:spacing w:line="288" w:lineRule="auto"/>
              <w:jc w:val="center"/>
              <w:textAlignment w:val="center"/>
              <w:rPr>
                <w:rFonts w:ascii="Asap" w:hAnsi="Asap" w:cs="Asap"/>
                <w:i/>
                <w:iCs/>
                <w:color w:val="000000"/>
                <w:w w:val="90"/>
                <w:sz w:val="15"/>
                <w:szCs w:val="15"/>
                <w:lang w:val="es-ES_tradnl"/>
              </w:rPr>
            </w:pPr>
            <w:r w:rsidRPr="003570EA">
              <w:rPr>
                <w:rFonts w:ascii="Asap" w:hAnsi="Asap" w:cs="Asap"/>
                <w:i/>
                <w:iCs/>
                <w:color w:val="000000"/>
                <w:w w:val="90"/>
                <w:sz w:val="15"/>
                <w:szCs w:val="15"/>
                <w:lang w:val="es-ES_tradnl"/>
              </w:rPr>
              <w:t xml:space="preserve">Grand Court / </w:t>
            </w:r>
          </w:p>
          <w:p w14:paraId="3FF29B66" w14:textId="77777777" w:rsidR="003570EA" w:rsidRPr="003570EA" w:rsidRDefault="003570EA" w:rsidP="003570EA">
            <w:pPr>
              <w:autoSpaceDE w:val="0"/>
              <w:autoSpaceDN w:val="0"/>
              <w:adjustRightInd w:val="0"/>
              <w:spacing w:line="288" w:lineRule="auto"/>
              <w:jc w:val="center"/>
              <w:textAlignment w:val="center"/>
              <w:rPr>
                <w:rFonts w:ascii="Minion Pro" w:hAnsi="Minion Pro" w:cs="Minion Pro"/>
                <w:color w:val="000000"/>
                <w:lang w:val="es-ES_tradnl"/>
              </w:rPr>
            </w:pPr>
            <w:r w:rsidRPr="003570EA">
              <w:rPr>
                <w:rFonts w:ascii="Asap" w:hAnsi="Asap" w:cs="Asap"/>
                <w:i/>
                <w:iCs/>
                <w:color w:val="000000"/>
                <w:w w:val="90"/>
                <w:sz w:val="15"/>
                <w:szCs w:val="15"/>
                <w:lang w:val="es-ES_tradnl"/>
              </w:rPr>
              <w:t>Prima Royale</w:t>
            </w:r>
          </w:p>
        </w:tc>
        <w:tc>
          <w:tcPr>
            <w:tcW w:w="1531" w:type="dxa"/>
            <w:tcBorders>
              <w:top w:val="single" w:sz="6"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59406C46" w14:textId="77777777" w:rsidR="003570EA" w:rsidRPr="003570EA" w:rsidRDefault="003570EA" w:rsidP="003570EA">
            <w:pPr>
              <w:autoSpaceDE w:val="0"/>
              <w:autoSpaceDN w:val="0"/>
              <w:adjustRightInd w:val="0"/>
              <w:spacing w:line="288" w:lineRule="auto"/>
              <w:jc w:val="center"/>
              <w:textAlignment w:val="center"/>
              <w:rPr>
                <w:rFonts w:ascii="Minion Pro" w:hAnsi="Minion Pro" w:cs="Minion Pro"/>
                <w:color w:val="000000"/>
                <w:lang w:val="es-ES_tradnl"/>
              </w:rPr>
            </w:pPr>
            <w:r w:rsidRPr="003570EA">
              <w:rPr>
                <w:rFonts w:ascii="Asap" w:hAnsi="Asap" w:cs="Asap"/>
                <w:i/>
                <w:iCs/>
                <w:color w:val="000000"/>
                <w:spacing w:val="-2"/>
                <w:w w:val="90"/>
                <w:sz w:val="15"/>
                <w:szCs w:val="15"/>
                <w:lang w:val="es-ES_tradnl"/>
              </w:rPr>
              <w:t>Vert</w:t>
            </w:r>
          </w:p>
        </w:tc>
      </w:tr>
    </w:tbl>
    <w:p w14:paraId="21BE04E1"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11CDDDDE" w14:textId="77777777" w:rsidR="003570EA" w:rsidRDefault="003570EA"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21C554FB" w14:textId="77777777" w:rsidR="003570EA" w:rsidRDefault="003570EA"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2A59F807" w14:textId="77777777" w:rsidR="003570EA" w:rsidRDefault="003570EA"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588CEC06" w14:textId="77777777" w:rsidR="003570EA" w:rsidRDefault="003570EA"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314786F6" w14:textId="77777777" w:rsidR="003570EA" w:rsidRDefault="003570EA"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20114A9C" w14:textId="77777777" w:rsidR="003570EA" w:rsidRDefault="003570EA"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526801D6"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665"/>
        <w:gridCol w:w="900"/>
        <w:gridCol w:w="630"/>
        <w:gridCol w:w="901"/>
        <w:gridCol w:w="630"/>
        <w:gridCol w:w="900"/>
        <w:gridCol w:w="631"/>
      </w:tblGrid>
      <w:tr w:rsidR="003570EA" w:rsidRPr="003570EA" w14:paraId="56559A0C"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7B1B4D4C" w14:textId="77777777" w:rsidR="003570EA" w:rsidRPr="003570EA" w:rsidRDefault="003570EA" w:rsidP="003570EA">
            <w:pPr>
              <w:autoSpaceDE w:val="0"/>
              <w:autoSpaceDN w:val="0"/>
              <w:adjustRightInd w:val="0"/>
              <w:spacing w:line="288" w:lineRule="auto"/>
              <w:jc w:val="both"/>
              <w:textAlignment w:val="center"/>
              <w:rPr>
                <w:rFonts w:ascii="Asap SemiBold" w:hAnsi="Asap SemiBold" w:cs="Asap SemiBold"/>
                <w:b/>
                <w:bCs/>
                <w:color w:val="000000"/>
                <w:spacing w:val="-2"/>
                <w:w w:val="90"/>
                <w:sz w:val="17"/>
                <w:szCs w:val="17"/>
                <w:lang w:val="es-ES_tradnl"/>
              </w:rPr>
            </w:pPr>
            <w:r w:rsidRPr="003570EA">
              <w:rPr>
                <w:rFonts w:ascii="Asap SemiBold" w:hAnsi="Asap SemiBold" w:cs="Asap SemiBold"/>
                <w:b/>
                <w:bCs/>
                <w:color w:val="000000"/>
                <w:spacing w:val="-2"/>
                <w:w w:val="90"/>
                <w:sz w:val="17"/>
                <w:szCs w:val="17"/>
                <w:lang w:val="es-ES_tradnl"/>
              </w:rPr>
              <w:t>Marzo: 8, 9, 15, 16, 22, 23, 29, 30 Abril: 19, 20, 26, 27</w:t>
            </w:r>
          </w:p>
          <w:p w14:paraId="617165A7" w14:textId="77777777" w:rsidR="003570EA" w:rsidRPr="003570EA" w:rsidRDefault="003570EA" w:rsidP="003570EA">
            <w:pPr>
              <w:autoSpaceDE w:val="0"/>
              <w:autoSpaceDN w:val="0"/>
              <w:adjustRightInd w:val="0"/>
              <w:spacing w:line="288" w:lineRule="auto"/>
              <w:jc w:val="both"/>
              <w:textAlignment w:val="center"/>
              <w:rPr>
                <w:rFonts w:ascii="Asap SemiBold" w:hAnsi="Asap SemiBold"/>
                <w:color w:val="000000"/>
                <w:lang w:val="es-ES_tradnl"/>
              </w:rPr>
            </w:pPr>
            <w:r w:rsidRPr="003570EA">
              <w:rPr>
                <w:rFonts w:ascii="Asap SemiBold" w:hAnsi="Asap SemiBold" w:cs="Asap SemiBold"/>
                <w:b/>
                <w:bCs/>
                <w:color w:val="000000"/>
                <w:spacing w:val="-2"/>
                <w:w w:val="90"/>
                <w:sz w:val="17"/>
                <w:szCs w:val="17"/>
                <w:lang w:val="es-ES_tradnl"/>
              </w:rPr>
              <w:t>Diciembre: 6, 7, 13, 14, 20, 21, 27, 28  2024 Enero: 3, 4, 10, 11, 17, 18, 24, 25, 31  Feb: 1, 7, 8, 14, 15, 21, 22, 28, 29</w:t>
            </w:r>
          </w:p>
        </w:tc>
      </w:tr>
      <w:tr w:rsidR="003570EA" w:rsidRPr="003570EA" w14:paraId="12CD3B29"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2D03AB28" w14:textId="77777777" w:rsidR="003570EA" w:rsidRPr="003570EA" w:rsidRDefault="003570EA" w:rsidP="003570E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3570EA">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00C9ED7C" w14:textId="3093FFFC" w:rsidR="003570EA" w:rsidRPr="003570EA" w:rsidRDefault="00D70B29"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Pr>
                <w:rFonts w:ascii="Asap" w:hAnsi="Asap" w:cs="Asap"/>
                <w:color w:val="000000"/>
                <w:sz w:val="18"/>
                <w:szCs w:val="18"/>
                <w:lang w:val="es-ES_tradnl"/>
              </w:rPr>
              <w:t>9</w:t>
            </w:r>
            <w:r w:rsidR="003570EA" w:rsidRPr="003570EA">
              <w:rPr>
                <w:rFonts w:ascii="Asap" w:hAnsi="Asap" w:cs="Asap"/>
                <w:color w:val="000000"/>
                <w:sz w:val="18"/>
                <w:szCs w:val="18"/>
                <w:lang w:val="es-ES_tradnl"/>
              </w:rPr>
              <w:t>15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DA85A41"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E9B4FE6" w14:textId="3AF0E45F" w:rsidR="003570EA" w:rsidRPr="003570EA" w:rsidRDefault="00D70B29"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Pr>
                <w:rFonts w:ascii="Asap" w:hAnsi="Asap" w:cs="Asap"/>
                <w:color w:val="000000"/>
                <w:sz w:val="18"/>
                <w:szCs w:val="18"/>
                <w:lang w:val="es-ES_tradnl"/>
              </w:rPr>
              <w:t>9</w:t>
            </w:r>
            <w:r w:rsidR="003570EA" w:rsidRPr="003570EA">
              <w:rPr>
                <w:rFonts w:ascii="Asap" w:hAnsi="Asap" w:cs="Asap"/>
                <w:color w:val="000000"/>
                <w:sz w:val="18"/>
                <w:szCs w:val="18"/>
                <w:lang w:val="es-ES_tradnl"/>
              </w:rPr>
              <w:t>95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754F928"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1E73BC4" w14:textId="08FDC07C"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1.</w:t>
            </w:r>
            <w:r w:rsidR="00D70B29">
              <w:rPr>
                <w:rFonts w:ascii="Asap" w:hAnsi="Asap" w:cs="Asap"/>
                <w:color w:val="000000"/>
                <w:sz w:val="18"/>
                <w:szCs w:val="18"/>
                <w:lang w:val="es-ES_tradnl"/>
              </w:rPr>
              <w:t>2</w:t>
            </w:r>
            <w:r w:rsidRPr="003570EA">
              <w:rPr>
                <w:rFonts w:ascii="Asap" w:hAnsi="Asap" w:cs="Asap"/>
                <w:color w:val="000000"/>
                <w:sz w:val="18"/>
                <w:szCs w:val="18"/>
                <w:lang w:val="es-ES_tradnl"/>
              </w:rPr>
              <w:t>30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EEC8593"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r>
      <w:tr w:rsidR="003570EA" w:rsidRPr="003570EA" w14:paraId="3038965D"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666356CE" w14:textId="77777777" w:rsidR="003570EA" w:rsidRPr="003570EA" w:rsidRDefault="003570EA" w:rsidP="003570E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3570EA">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0C05FE8C"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370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D02EEF0"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54956239"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620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1E61A46"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738AA2AE"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850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88FD058"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r>
      <w:tr w:rsidR="003570EA" w:rsidRPr="003570EA" w14:paraId="39F18BA5"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05ED31D3" w14:textId="77777777" w:rsidR="003570EA" w:rsidRPr="003570EA" w:rsidRDefault="003570EA" w:rsidP="003570E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3570EA">
              <w:rPr>
                <w:rFonts w:ascii="Asap" w:hAnsi="Asap" w:cs="Asap"/>
                <w:i/>
                <w:iCs/>
                <w:color w:val="000000"/>
                <w:w w:val="90"/>
                <w:sz w:val="17"/>
                <w:szCs w:val="17"/>
                <w:lang w:val="es-ES_tradnl"/>
              </w:rPr>
              <w:t>Suplemento 4 cenas</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779D1C6D"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135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1588B50"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CE576DF"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190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A0E17B0"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79AF8A22"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270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E533A54"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r>
      <w:tr w:rsidR="003570EA" w:rsidRPr="003570EA" w14:paraId="73B3B885"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02871EB3" w14:textId="77777777" w:rsidR="003570EA" w:rsidRPr="003570EA" w:rsidRDefault="003570EA" w:rsidP="003570EA">
            <w:pPr>
              <w:autoSpaceDE w:val="0"/>
              <w:autoSpaceDN w:val="0"/>
              <w:adjustRightInd w:val="0"/>
              <w:spacing w:line="288" w:lineRule="auto"/>
              <w:jc w:val="both"/>
              <w:textAlignment w:val="center"/>
              <w:rPr>
                <w:rFonts w:ascii="Asap SemiBold" w:hAnsi="Asap SemiBold" w:cs="Asap SemiBold"/>
                <w:b/>
                <w:bCs/>
                <w:color w:val="000000"/>
                <w:spacing w:val="-2"/>
                <w:w w:val="90"/>
                <w:sz w:val="17"/>
                <w:szCs w:val="17"/>
                <w:lang w:val="es-ES_tradnl"/>
              </w:rPr>
            </w:pPr>
            <w:r w:rsidRPr="003570EA">
              <w:rPr>
                <w:rFonts w:ascii="Asap SemiBold" w:hAnsi="Asap SemiBold" w:cs="Asap SemiBold"/>
                <w:b/>
                <w:bCs/>
                <w:color w:val="000000"/>
                <w:spacing w:val="-2"/>
                <w:w w:val="90"/>
                <w:sz w:val="17"/>
                <w:szCs w:val="17"/>
                <w:lang w:val="es-ES_tradnl"/>
              </w:rPr>
              <w:t>Mayo: 3, 4, 10, 11, 17, 18, 31 Junio: 1, 7, 8, 14, 15, 21, 22, 28, 29  Julio: 5, 6, 12, 13, 19, 20, 26, 27</w:t>
            </w:r>
          </w:p>
          <w:p w14:paraId="14B15FC5" w14:textId="77777777" w:rsidR="003570EA" w:rsidRPr="003570EA" w:rsidRDefault="003570EA" w:rsidP="003570EA">
            <w:pPr>
              <w:autoSpaceDE w:val="0"/>
              <w:autoSpaceDN w:val="0"/>
              <w:adjustRightInd w:val="0"/>
              <w:spacing w:line="288" w:lineRule="auto"/>
              <w:jc w:val="both"/>
              <w:textAlignment w:val="center"/>
              <w:rPr>
                <w:rFonts w:ascii="Asap SemiBold" w:hAnsi="Asap SemiBold"/>
                <w:color w:val="000000"/>
                <w:lang w:val="es-ES_tradnl"/>
              </w:rPr>
            </w:pPr>
            <w:r w:rsidRPr="003570EA">
              <w:rPr>
                <w:rFonts w:ascii="Asap SemiBold" w:hAnsi="Asap SemiBold" w:cs="Asap SemiBold"/>
                <w:b/>
                <w:bCs/>
                <w:color w:val="000000"/>
                <w:spacing w:val="-2"/>
                <w:w w:val="90"/>
                <w:sz w:val="17"/>
                <w:szCs w:val="17"/>
                <w:lang w:val="es-ES_tradnl"/>
              </w:rPr>
              <w:t>Ago: 2, 3, 9, 10, 16, 17, 23, 24, 30, 31  Sep: 6, 7, 20, 21,  Oct: 11, 12, 18, 19, 25, 26 Nov: 1, 2, 8, 9, 15, 16, 22, 23, 29, 30</w:t>
            </w:r>
          </w:p>
        </w:tc>
      </w:tr>
      <w:tr w:rsidR="003570EA" w:rsidRPr="003570EA" w14:paraId="0E77FE8D"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50BAC0C0" w14:textId="77777777" w:rsidR="003570EA" w:rsidRPr="003570EA" w:rsidRDefault="003570EA" w:rsidP="003570E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3570EA">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27815819" w14:textId="27431326" w:rsidR="003570EA" w:rsidRPr="003570EA" w:rsidRDefault="00D70B29"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Pr>
                <w:rFonts w:ascii="Asap" w:hAnsi="Asap" w:cs="Asap"/>
                <w:color w:val="000000"/>
                <w:sz w:val="18"/>
                <w:szCs w:val="18"/>
                <w:lang w:val="es-ES_tradnl"/>
              </w:rPr>
              <w:t>9</w:t>
            </w:r>
            <w:r w:rsidR="003570EA" w:rsidRPr="003570EA">
              <w:rPr>
                <w:rFonts w:ascii="Asap" w:hAnsi="Asap" w:cs="Asap"/>
                <w:color w:val="000000"/>
                <w:sz w:val="18"/>
                <w:szCs w:val="18"/>
                <w:lang w:val="es-ES_tradnl"/>
              </w:rPr>
              <w:t>95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81D8276"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0F22B85F" w14:textId="177015A1" w:rsidR="003570EA" w:rsidRPr="003570EA" w:rsidRDefault="00D70B29"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Pr>
                <w:rFonts w:ascii="Asap" w:hAnsi="Asap" w:cs="Asap"/>
                <w:color w:val="000000"/>
                <w:sz w:val="18"/>
                <w:szCs w:val="18"/>
                <w:lang w:val="es-ES_tradnl"/>
              </w:rPr>
              <w:t>1.0</w:t>
            </w:r>
            <w:r w:rsidR="003570EA" w:rsidRPr="003570EA">
              <w:rPr>
                <w:rFonts w:ascii="Asap" w:hAnsi="Asap" w:cs="Asap"/>
                <w:color w:val="000000"/>
                <w:sz w:val="18"/>
                <w:szCs w:val="18"/>
                <w:lang w:val="es-ES_tradnl"/>
              </w:rPr>
              <w:t>85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207BD46"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3DF4F913" w14:textId="3EFEDBCD"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1.</w:t>
            </w:r>
            <w:r w:rsidR="00D70B29">
              <w:rPr>
                <w:rFonts w:ascii="Asap" w:hAnsi="Asap" w:cs="Asap"/>
                <w:color w:val="000000"/>
                <w:sz w:val="18"/>
                <w:szCs w:val="18"/>
                <w:lang w:val="es-ES_tradnl"/>
              </w:rPr>
              <w:t>4</w:t>
            </w:r>
            <w:r w:rsidRPr="003570EA">
              <w:rPr>
                <w:rFonts w:ascii="Asap" w:hAnsi="Asap" w:cs="Asap"/>
                <w:color w:val="000000"/>
                <w:sz w:val="18"/>
                <w:szCs w:val="18"/>
                <w:lang w:val="es-ES_tradnl"/>
              </w:rPr>
              <w:t>30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A043526"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r>
      <w:tr w:rsidR="003570EA" w:rsidRPr="003570EA" w14:paraId="6FC909D6"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2C6D118F" w14:textId="77777777" w:rsidR="003570EA" w:rsidRPr="003570EA" w:rsidRDefault="003570EA" w:rsidP="003570E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3570EA">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6F476679"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550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13333C2"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455606F"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660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A615CB1"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42DA807"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980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693D117"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r>
      <w:tr w:rsidR="003570EA" w:rsidRPr="003570EA" w14:paraId="4510FCD2"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0E8B5693" w14:textId="77777777" w:rsidR="003570EA" w:rsidRPr="003570EA" w:rsidRDefault="003570EA" w:rsidP="003570E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3570EA">
              <w:rPr>
                <w:rFonts w:ascii="Asap" w:hAnsi="Asap" w:cs="Asap"/>
                <w:i/>
                <w:iCs/>
                <w:color w:val="000000"/>
                <w:w w:val="90"/>
                <w:sz w:val="17"/>
                <w:szCs w:val="17"/>
                <w:lang w:val="es-ES_tradnl"/>
              </w:rPr>
              <w:t>Suplemento 4 cenas</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1284F463"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135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1A0292C"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8584118"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190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CC613D3"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55F38B40"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270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B31EAFE"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r>
      <w:tr w:rsidR="003570EA" w:rsidRPr="003570EA" w14:paraId="586E5600"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37BFE985" w14:textId="77777777" w:rsidR="003570EA" w:rsidRPr="003570EA" w:rsidRDefault="003570EA" w:rsidP="003570EA">
            <w:pPr>
              <w:autoSpaceDE w:val="0"/>
              <w:autoSpaceDN w:val="0"/>
              <w:adjustRightInd w:val="0"/>
              <w:spacing w:line="288" w:lineRule="auto"/>
              <w:jc w:val="both"/>
              <w:textAlignment w:val="center"/>
              <w:rPr>
                <w:rFonts w:ascii="Asap SemiBold" w:hAnsi="Asap SemiBold"/>
                <w:color w:val="000000"/>
                <w:lang w:val="es-ES_tradnl"/>
              </w:rPr>
            </w:pPr>
            <w:r w:rsidRPr="003570EA">
              <w:rPr>
                <w:rFonts w:ascii="Asap SemiBold" w:hAnsi="Asap SemiBold" w:cs="Asap SemiBold"/>
                <w:b/>
                <w:bCs/>
                <w:color w:val="000000"/>
                <w:spacing w:val="-2"/>
                <w:w w:val="90"/>
                <w:sz w:val="17"/>
                <w:szCs w:val="17"/>
                <w:lang w:val="es-ES_tradnl"/>
              </w:rPr>
              <w:t xml:space="preserve">Abril: 5, 6, 12, 13  Mayo: 24, 25, Sep: 13, 14, 27, 28  Octubre: 4, 5 </w:t>
            </w:r>
          </w:p>
        </w:tc>
      </w:tr>
      <w:tr w:rsidR="003570EA" w:rsidRPr="003570EA" w14:paraId="1A5DCB0E"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1BE6312B" w14:textId="77777777" w:rsidR="003570EA" w:rsidRPr="003570EA" w:rsidRDefault="003570EA" w:rsidP="003570E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3570EA">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68F8F910" w14:textId="202D01FC" w:rsidR="003570EA" w:rsidRPr="003570EA" w:rsidRDefault="00D70B29"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Pr>
                <w:rFonts w:ascii="Asap" w:hAnsi="Asap" w:cs="Asap"/>
                <w:color w:val="000000"/>
                <w:sz w:val="18"/>
                <w:szCs w:val="18"/>
                <w:lang w:val="es-ES_tradnl"/>
              </w:rPr>
              <w:t>1.0</w:t>
            </w:r>
            <w:r w:rsidR="003570EA" w:rsidRPr="003570EA">
              <w:rPr>
                <w:rFonts w:ascii="Asap" w:hAnsi="Asap" w:cs="Asap"/>
                <w:color w:val="000000"/>
                <w:sz w:val="18"/>
                <w:szCs w:val="18"/>
                <w:lang w:val="es-ES_tradnl"/>
              </w:rPr>
              <w:t>85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277CEBA"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39428F56" w14:textId="409F76D1"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1.</w:t>
            </w:r>
            <w:r w:rsidR="00D70B29">
              <w:rPr>
                <w:rFonts w:ascii="Asap" w:hAnsi="Asap" w:cs="Asap"/>
                <w:color w:val="000000"/>
                <w:sz w:val="18"/>
                <w:szCs w:val="18"/>
                <w:lang w:val="es-ES_tradnl"/>
              </w:rPr>
              <w:t>2</w:t>
            </w:r>
            <w:r w:rsidRPr="003570EA">
              <w:rPr>
                <w:rFonts w:ascii="Asap" w:hAnsi="Asap" w:cs="Asap"/>
                <w:color w:val="000000"/>
                <w:sz w:val="18"/>
                <w:szCs w:val="18"/>
                <w:lang w:val="es-ES_tradnl"/>
              </w:rPr>
              <w:t>00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981A0F2"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0D08416E" w14:textId="754D8120"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1.</w:t>
            </w:r>
            <w:r w:rsidR="00D70B29">
              <w:rPr>
                <w:rFonts w:ascii="Asap" w:hAnsi="Asap" w:cs="Asap"/>
                <w:color w:val="000000"/>
                <w:sz w:val="18"/>
                <w:szCs w:val="18"/>
                <w:lang w:val="es-ES_tradnl"/>
              </w:rPr>
              <w:t>4</w:t>
            </w:r>
            <w:r w:rsidRPr="003570EA">
              <w:rPr>
                <w:rFonts w:ascii="Asap" w:hAnsi="Asap" w:cs="Asap"/>
                <w:color w:val="000000"/>
                <w:sz w:val="18"/>
                <w:szCs w:val="18"/>
                <w:lang w:val="es-ES_tradnl"/>
              </w:rPr>
              <w:t>05</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0C2C074"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r>
      <w:tr w:rsidR="003570EA" w:rsidRPr="003570EA" w14:paraId="2A0EDB4D"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1B43924F" w14:textId="77777777" w:rsidR="003570EA" w:rsidRPr="003570EA" w:rsidRDefault="003570EA" w:rsidP="003570E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3570EA">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0A509959"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750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117AB18"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40BA7AA"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890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E2BE679"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5356EE6"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975</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DEC3736"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r>
      <w:tr w:rsidR="003570EA" w:rsidRPr="003570EA" w14:paraId="1427598C"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16FFD3CB" w14:textId="77777777" w:rsidR="003570EA" w:rsidRPr="003570EA" w:rsidRDefault="003570EA" w:rsidP="003570EA">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3570EA">
              <w:rPr>
                <w:rFonts w:ascii="Asap" w:hAnsi="Asap" w:cs="Asap"/>
                <w:i/>
                <w:iCs/>
                <w:color w:val="000000"/>
                <w:w w:val="90"/>
                <w:sz w:val="17"/>
                <w:szCs w:val="17"/>
                <w:lang w:val="es-ES_tradnl"/>
              </w:rPr>
              <w:t>Suplemento 4 cenas</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6F6CDCC6"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135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E5E8374"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AE5C5CB"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190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BE1CF9D"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50E6B631"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3570EA">
              <w:rPr>
                <w:rFonts w:ascii="Asap" w:hAnsi="Asap" w:cs="Asap"/>
                <w:color w:val="000000"/>
                <w:sz w:val="18"/>
                <w:szCs w:val="18"/>
                <w:lang w:val="es-ES_tradnl"/>
              </w:rPr>
              <w:t>270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DE84EE4" w14:textId="77777777" w:rsidR="003570EA" w:rsidRPr="003570EA" w:rsidRDefault="003570EA" w:rsidP="003570EA">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3570EA">
              <w:rPr>
                <w:rFonts w:ascii="Asap" w:hAnsi="Asap" w:cs="Asap"/>
                <w:color w:val="000000"/>
                <w:sz w:val="16"/>
                <w:szCs w:val="16"/>
                <w:lang w:val="es-ES_tradnl"/>
              </w:rPr>
              <w:t>$</w:t>
            </w:r>
          </w:p>
        </w:tc>
      </w:tr>
      <w:tr w:rsidR="003570EA" w:rsidRPr="003570EA" w14:paraId="3D1FC7C7" w14:textId="77777777">
        <w:trPr>
          <w:trHeight w:hRule="exact" w:val="60"/>
        </w:trPr>
        <w:tc>
          <w:tcPr>
            <w:tcW w:w="7257" w:type="dxa"/>
            <w:gridSpan w:val="7"/>
            <w:tcBorders>
              <w:top w:val="single" w:sz="6" w:space="0" w:color="000000"/>
              <w:left w:val="single" w:sz="6" w:space="0" w:color="000000"/>
              <w:bottom w:val="single" w:sz="3" w:space="0" w:color="3F3F3F"/>
              <w:right w:val="single" w:sz="6" w:space="0" w:color="3F3F3F"/>
            </w:tcBorders>
            <w:tcMar>
              <w:top w:w="68" w:type="dxa"/>
              <w:left w:w="0" w:type="dxa"/>
              <w:bottom w:w="68" w:type="dxa"/>
              <w:right w:w="0" w:type="dxa"/>
            </w:tcMar>
          </w:tcPr>
          <w:p w14:paraId="44A305BC" w14:textId="77777777" w:rsidR="003570EA" w:rsidRPr="003570EA" w:rsidRDefault="003570EA" w:rsidP="003570EA">
            <w:pPr>
              <w:autoSpaceDE w:val="0"/>
              <w:autoSpaceDN w:val="0"/>
              <w:adjustRightInd w:val="0"/>
              <w:rPr>
                <w:rFonts w:ascii="Asap SemiBold" w:hAnsi="Asap SemiBold"/>
                <w:lang w:val="es-ES_tradnl"/>
              </w:rPr>
            </w:pPr>
          </w:p>
        </w:tc>
      </w:tr>
      <w:tr w:rsidR="003570EA" w:rsidRPr="003570EA" w14:paraId="396382C5" w14:textId="77777777">
        <w:trPr>
          <w:trHeight w:val="60"/>
        </w:trPr>
        <w:tc>
          <w:tcPr>
            <w:tcW w:w="7257" w:type="dxa"/>
            <w:gridSpan w:val="7"/>
            <w:tcBorders>
              <w:top w:val="single" w:sz="3" w:space="0" w:color="3F3F3F"/>
              <w:left w:val="single" w:sz="6" w:space="0" w:color="000000"/>
              <w:bottom w:val="single" w:sz="6" w:space="0" w:color="000000"/>
              <w:right w:val="single" w:sz="6" w:space="0" w:color="3F3F3F"/>
            </w:tcBorders>
            <w:tcMar>
              <w:top w:w="28" w:type="dxa"/>
              <w:left w:w="0" w:type="dxa"/>
              <w:bottom w:w="68" w:type="dxa"/>
              <w:right w:w="0" w:type="dxa"/>
            </w:tcMar>
          </w:tcPr>
          <w:p w14:paraId="073FE5E7" w14:textId="77777777" w:rsidR="003570EA" w:rsidRPr="003570EA" w:rsidRDefault="003570EA" w:rsidP="003570E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sap" w:hAnsi="Asap" w:cs="Asap"/>
                <w:i/>
                <w:iCs/>
                <w:color w:val="000000"/>
                <w:w w:val="75"/>
                <w:sz w:val="16"/>
                <w:szCs w:val="16"/>
                <w:lang w:val="es-ES_tradnl"/>
              </w:rPr>
            </w:pPr>
            <w:r w:rsidRPr="003570EA">
              <w:rPr>
                <w:rFonts w:ascii="Asap SemiBold" w:hAnsi="Asap SemiBold" w:cs="Asap SemiBold"/>
                <w:b/>
                <w:bCs/>
                <w:i/>
                <w:iCs/>
                <w:color w:val="000000"/>
                <w:w w:val="75"/>
                <w:sz w:val="16"/>
                <w:szCs w:val="16"/>
                <w:lang w:val="es-ES_tradnl"/>
              </w:rPr>
              <w:t xml:space="preserve">Nota: </w:t>
            </w:r>
            <w:r w:rsidRPr="003570EA">
              <w:rPr>
                <w:rFonts w:ascii="Asap" w:hAnsi="Asap" w:cs="Asap"/>
                <w:i/>
                <w:iCs/>
                <w:color w:val="000000"/>
                <w:w w:val="75"/>
                <w:sz w:val="16"/>
                <w:szCs w:val="16"/>
                <w:lang w:val="es-ES_tradnl"/>
              </w:rPr>
              <w:t>No habrá cenas después de las 20:30 hrs, ni reembolso.</w:t>
            </w:r>
          </w:p>
        </w:tc>
      </w:tr>
    </w:tbl>
    <w:p w14:paraId="399C8DB8"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Helvetica">
    <w:panose1 w:val="020B0604020202020204"/>
    <w:charset w:val="00"/>
    <w:family w:val="auto"/>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03234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255D40"/>
    <w:rsid w:val="003570EA"/>
    <w:rsid w:val="004D0B2F"/>
    <w:rsid w:val="005B20B4"/>
    <w:rsid w:val="005E18EC"/>
    <w:rsid w:val="007226A0"/>
    <w:rsid w:val="008C2DC0"/>
    <w:rsid w:val="00AF48FA"/>
    <w:rsid w:val="00BC274B"/>
    <w:rsid w:val="00BF6700"/>
    <w:rsid w:val="00CB7923"/>
    <w:rsid w:val="00D14B73"/>
    <w:rsid w:val="00D70B29"/>
    <w:rsid w:val="00D756C3"/>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409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character" w:customStyle="1" w:styleId="cabeceratramoprecio">
    <w:name w:val="cabecera tramo precio"/>
    <w:uiPriority w:val="99"/>
    <w:rsid w:val="003570EA"/>
    <w:rPr>
      <w:color w:val="000000"/>
      <w:spacing w:val="-2"/>
      <w:w w:val="80"/>
      <w:position w:val="0"/>
      <w:sz w:val="18"/>
      <w:szCs w:val="18"/>
    </w:rPr>
  </w:style>
  <w:style w:type="paragraph" w:customStyle="1" w:styleId="notaitinerarionegritaitinerario">
    <w:name w:val="nota itinerario negrita (itinerario)"/>
    <w:basedOn w:val="Ningnestilodeprrafo"/>
    <w:uiPriority w:val="99"/>
    <w:rsid w:val="003570EA"/>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3570EA"/>
    <w:pPr>
      <w:spacing w:line="180" w:lineRule="atLeast"/>
      <w:ind w:left="113" w:hanging="113"/>
    </w:pPr>
    <w:rPr>
      <w:rFonts w:ascii="Asap" w:hAnsi="Asap" w:cs="Asap"/>
      <w:sz w:val="15"/>
      <w:szCs w:val="15"/>
    </w:rPr>
  </w:style>
  <w:style w:type="character" w:customStyle="1" w:styleId="negritanotaitinerario">
    <w:name w:val="negrita nota itinerario"/>
    <w:basedOn w:val="Negrita"/>
    <w:uiPriority w:val="99"/>
    <w:rsid w:val="003570EA"/>
    <w:rPr>
      <w:rFonts w:ascii="Asap SemiBold" w:hAnsi="Asap SemiBold" w:cs="Asap Semi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3440</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4</cp:revision>
  <dcterms:created xsi:type="dcterms:W3CDTF">2022-12-02T17:56:00Z</dcterms:created>
  <dcterms:modified xsi:type="dcterms:W3CDTF">2023-02-09T03:45:00Z</dcterms:modified>
</cp:coreProperties>
</file>